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FD50" w14:textId="6870CDF4" w:rsidR="00E115F5" w:rsidRPr="00CB76FE" w:rsidRDefault="00457E79" w:rsidP="002D0B9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F2C186" wp14:editId="52F712A3">
            <wp:extent cx="2981740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18" cy="8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0B4C" w:rsidRPr="00CB76FE">
        <w:rPr>
          <w:rFonts w:ascii="Times New Roman" w:hAnsi="Times New Roman" w:cs="Times New Roman"/>
          <w:sz w:val="28"/>
          <w:szCs w:val="28"/>
        </w:rPr>
        <w:t xml:space="preserve">    </w:t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7967448D" w14:textId="495CBA21" w:rsidR="00E115F5" w:rsidRDefault="00E115F5" w:rsidP="0086604C">
      <w:pPr>
        <w:pStyle w:val="1"/>
        <w:spacing w:before="0" w:beforeAutospacing="0" w:after="0" w:afterAutospacing="0" w:line="25" w:lineRule="atLeast"/>
        <w:jc w:val="center"/>
        <w:rPr>
          <w:sz w:val="28"/>
          <w:szCs w:val="28"/>
        </w:rPr>
      </w:pPr>
      <w:r w:rsidRPr="00E115F5">
        <w:rPr>
          <w:sz w:val="28"/>
          <w:szCs w:val="28"/>
        </w:rPr>
        <w:t xml:space="preserve">Что нужно знать </w:t>
      </w:r>
      <w:proofErr w:type="spellStart"/>
      <w:r w:rsidRPr="00E115F5">
        <w:rPr>
          <w:sz w:val="28"/>
          <w:szCs w:val="28"/>
        </w:rPr>
        <w:t>волгоградцам</w:t>
      </w:r>
      <w:proofErr w:type="spellEnd"/>
      <w:r w:rsidRPr="00E115F5">
        <w:rPr>
          <w:sz w:val="28"/>
          <w:szCs w:val="28"/>
        </w:rPr>
        <w:t xml:space="preserve"> об обремененной недвижимости</w:t>
      </w:r>
    </w:p>
    <w:p w14:paraId="055D6493" w14:textId="77777777" w:rsidR="00942803" w:rsidRPr="00E115F5" w:rsidRDefault="00942803" w:rsidP="0086604C">
      <w:pPr>
        <w:pStyle w:val="1"/>
        <w:spacing w:before="0" w:beforeAutospacing="0" w:after="0" w:afterAutospacing="0" w:line="25" w:lineRule="atLeast"/>
        <w:jc w:val="center"/>
        <w:rPr>
          <w:sz w:val="28"/>
          <w:szCs w:val="28"/>
        </w:rPr>
      </w:pPr>
    </w:p>
    <w:p w14:paraId="4FD76931" w14:textId="77777777" w:rsidR="00E115F5" w:rsidRDefault="00E115F5" w:rsidP="0086604C">
      <w:pPr>
        <w:pStyle w:val="af1"/>
        <w:shd w:val="clear" w:color="auto" w:fill="FFFFFF"/>
        <w:spacing w:before="0" w:beforeAutospacing="0" w:after="0" w:afterAutospacing="0" w:line="25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Кадастровая палата по Волгоградской области рассказала о том, что нужно знать об обременениях и чем опасна покупка жилья, владельцу которого удалось скрыть факт обременения.</w:t>
      </w:r>
    </w:p>
    <w:p w14:paraId="15EB681A" w14:textId="77777777" w:rsidR="00E115F5" w:rsidRDefault="00E115F5" w:rsidP="0086604C">
      <w:pPr>
        <w:pStyle w:val="af1"/>
        <w:spacing w:before="0" w:beforeAutospacing="0" w:after="0" w:afterAutospacing="0"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>Обременение объекта недвижимости, говоря простым языком – это не что иное, как наличие запретов или ограничений прав владельца распоряжаться, пользоваться или продавать обремененную недвижимость</w:t>
      </w:r>
      <w:r>
        <w:rPr>
          <w:sz w:val="28"/>
          <w:szCs w:val="28"/>
        </w:rPr>
        <w:t xml:space="preserve">», – говорит </w:t>
      </w:r>
      <w:r>
        <w:rPr>
          <w:b/>
          <w:bCs/>
          <w:sz w:val="28"/>
          <w:szCs w:val="28"/>
        </w:rPr>
        <w:t>начальник отдела обработки документов и обеспечения учетных действий № 3 Кадастровой палаты по Волгоградской области Николай Канавин.</w:t>
      </w:r>
    </w:p>
    <w:p w14:paraId="0305651F" w14:textId="77777777" w:rsidR="00E115F5" w:rsidRDefault="00E115F5" w:rsidP="0086604C">
      <w:pPr>
        <w:spacing w:after="0" w:line="2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у граждан, а также юридических лиц долгов, например, неоплаченных штрафов ГИБДД, алиментов, коммунальных платежей Федеральной службой судебных приставов может быть наложен запрет на совершение действий по регистрации с имуществом должника. При этом сведения о запрете вносятся в Единый государственный реестр недвижимости и должник не сможет совершать сделки со своим имуществом. </w:t>
      </w:r>
    </w:p>
    <w:p w14:paraId="0105082B" w14:textId="77777777" w:rsidR="00E115F5" w:rsidRDefault="00E115F5" w:rsidP="0086604C">
      <w:pPr>
        <w:spacing w:after="0" w:line="2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граждан или юридических лиц имеются или имелись неоплаченные задолженности, даже если на момент планируемой сделки с имуществом они погашены, рекомендуем перед оформлением сделки запросить сведения из Единого государственного реестра недвижимости и проверить объект на наличие запретов. </w:t>
      </w:r>
    </w:p>
    <w:p w14:paraId="39170C0D" w14:textId="77777777" w:rsidR="00E115F5" w:rsidRDefault="00E115F5" w:rsidP="0086604C">
      <w:pPr>
        <w:spacing w:after="0" w:line="2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рекомендуем обращать внимание на наличие запретов на совершение регистрационных действий с имуществом потенциальным покупателям объектов недвижимости. </w:t>
      </w:r>
    </w:p>
    <w:p w14:paraId="44362290" w14:textId="50DDE310" w:rsidR="00E115F5" w:rsidRDefault="00E115F5" w:rsidP="0086604C">
      <w:pPr>
        <w:spacing w:after="0" w:line="25" w:lineRule="atLeast"/>
        <w:rPr>
          <w:rFonts w:ascii="Times New Roman" w:hAnsi="Times New Roman" w:cs="Times New Roman"/>
          <w:sz w:val="28"/>
          <w:szCs w:val="28"/>
        </w:rPr>
      </w:pPr>
    </w:p>
    <w:p w14:paraId="6B5CCBDB" w14:textId="77777777" w:rsidR="00942803" w:rsidRDefault="00942803" w:rsidP="0086604C">
      <w:pPr>
        <w:spacing w:after="0" w:line="25" w:lineRule="atLeast"/>
        <w:rPr>
          <w:rFonts w:ascii="Times New Roman" w:hAnsi="Times New Roman" w:cs="Times New Roman"/>
          <w:sz w:val="28"/>
          <w:szCs w:val="28"/>
        </w:rPr>
      </w:pPr>
    </w:p>
    <w:p w14:paraId="38A7D535" w14:textId="77777777" w:rsidR="002D0B9C" w:rsidRDefault="002D0B9C" w:rsidP="002D0B9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9AB25F4" w14:textId="77777777" w:rsidR="002D0B9C" w:rsidRPr="00B40A49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55DBB0FF" w14:textId="77777777" w:rsidR="002D0B9C" w:rsidRPr="00B40A49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14:paraId="6821F8AE" w14:textId="77777777" w:rsidR="002D0B9C" w:rsidRPr="00B40A49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7A4E2770" w14:textId="77777777" w:rsidR="002D0B9C" w:rsidRPr="00B40A49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34BFA09" w14:textId="77777777" w:rsidR="002D0B9C" w:rsidRPr="002D0B9C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2D0B9C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34C3F8F9" w14:textId="77777777" w:rsidR="002D0B9C" w:rsidRPr="002D0B9C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2D0B9C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5D3329CB" w14:textId="77777777" w:rsidR="002D0B9C" w:rsidRPr="00B40A49" w:rsidRDefault="002D0B9C" w:rsidP="002D0B9C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9" w:history="1">
        <w:r w:rsidRPr="00B40A49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B40A49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0" w:history="1">
        <w:r w:rsidRPr="00B40A49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Instagram</w:t>
        </w:r>
      </w:hyperlink>
    </w:p>
    <w:p w14:paraId="7AC60580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1D1D" w:rsidRPr="00CB76FE" w:rsidSect="008E60E7">
      <w:footerReference w:type="default" r:id="rId1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37C68" w14:textId="77777777" w:rsidR="008B1900" w:rsidRDefault="008B1900" w:rsidP="008D0144">
      <w:pPr>
        <w:spacing w:after="0" w:line="240" w:lineRule="auto"/>
      </w:pPr>
      <w:r>
        <w:separator/>
      </w:r>
    </w:p>
  </w:endnote>
  <w:endnote w:type="continuationSeparator" w:id="0">
    <w:p w14:paraId="7E8D1008" w14:textId="77777777" w:rsidR="008B1900" w:rsidRDefault="008B1900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4D4F3" w14:textId="77777777" w:rsidR="008B1900" w:rsidRDefault="008B1900" w:rsidP="008D0144">
      <w:pPr>
        <w:spacing w:after="0" w:line="240" w:lineRule="auto"/>
      </w:pPr>
      <w:r>
        <w:separator/>
      </w:r>
    </w:p>
  </w:footnote>
  <w:footnote w:type="continuationSeparator" w:id="0">
    <w:p w14:paraId="67400792" w14:textId="77777777" w:rsidR="008B1900" w:rsidRDefault="008B1900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9BC"/>
    <w:multiLevelType w:val="multilevel"/>
    <w:tmpl w:val="2192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F0EFF"/>
    <w:multiLevelType w:val="multilevel"/>
    <w:tmpl w:val="151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95BB3"/>
    <w:multiLevelType w:val="multilevel"/>
    <w:tmpl w:val="4DA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01D1D"/>
    <w:rsid w:val="000207ED"/>
    <w:rsid w:val="00022F02"/>
    <w:rsid w:val="000344BA"/>
    <w:rsid w:val="00050754"/>
    <w:rsid w:val="00057DF2"/>
    <w:rsid w:val="00077EAA"/>
    <w:rsid w:val="00082AB7"/>
    <w:rsid w:val="000955C1"/>
    <w:rsid w:val="000A7846"/>
    <w:rsid w:val="000B489B"/>
    <w:rsid w:val="0010648F"/>
    <w:rsid w:val="001234D1"/>
    <w:rsid w:val="001A2D4F"/>
    <w:rsid w:val="001D0E2A"/>
    <w:rsid w:val="001E0B01"/>
    <w:rsid w:val="001E6A76"/>
    <w:rsid w:val="00222932"/>
    <w:rsid w:val="0023221B"/>
    <w:rsid w:val="00234AB0"/>
    <w:rsid w:val="0028713B"/>
    <w:rsid w:val="00297FAF"/>
    <w:rsid w:val="002A6429"/>
    <w:rsid w:val="002B0BA6"/>
    <w:rsid w:val="002D0B9C"/>
    <w:rsid w:val="002D6DC1"/>
    <w:rsid w:val="002F7996"/>
    <w:rsid w:val="00302D41"/>
    <w:rsid w:val="00311A59"/>
    <w:rsid w:val="00347BF5"/>
    <w:rsid w:val="00347CD4"/>
    <w:rsid w:val="003647F5"/>
    <w:rsid w:val="00381F9E"/>
    <w:rsid w:val="003917EF"/>
    <w:rsid w:val="00396AAA"/>
    <w:rsid w:val="003A17EB"/>
    <w:rsid w:val="003A3749"/>
    <w:rsid w:val="003B0D68"/>
    <w:rsid w:val="003B4DBD"/>
    <w:rsid w:val="003E56CC"/>
    <w:rsid w:val="003F56B9"/>
    <w:rsid w:val="003F65E6"/>
    <w:rsid w:val="004115B5"/>
    <w:rsid w:val="004176E9"/>
    <w:rsid w:val="00426DB4"/>
    <w:rsid w:val="00457E79"/>
    <w:rsid w:val="00463809"/>
    <w:rsid w:val="00466945"/>
    <w:rsid w:val="00485602"/>
    <w:rsid w:val="0048658D"/>
    <w:rsid w:val="00490275"/>
    <w:rsid w:val="00490B4C"/>
    <w:rsid w:val="00495012"/>
    <w:rsid w:val="004C727D"/>
    <w:rsid w:val="0054422B"/>
    <w:rsid w:val="00555868"/>
    <w:rsid w:val="00557E4E"/>
    <w:rsid w:val="00576B38"/>
    <w:rsid w:val="00585895"/>
    <w:rsid w:val="00585DE8"/>
    <w:rsid w:val="005C0FD9"/>
    <w:rsid w:val="005C3BC9"/>
    <w:rsid w:val="005C4F90"/>
    <w:rsid w:val="005D0E39"/>
    <w:rsid w:val="005D2E58"/>
    <w:rsid w:val="005F1521"/>
    <w:rsid w:val="00607BBE"/>
    <w:rsid w:val="00610BE1"/>
    <w:rsid w:val="00617653"/>
    <w:rsid w:val="00642B89"/>
    <w:rsid w:val="00662AE6"/>
    <w:rsid w:val="00694E7B"/>
    <w:rsid w:val="006C2F11"/>
    <w:rsid w:val="006C69A7"/>
    <w:rsid w:val="006D6201"/>
    <w:rsid w:val="006E6679"/>
    <w:rsid w:val="006F6DB6"/>
    <w:rsid w:val="0073554E"/>
    <w:rsid w:val="00735A10"/>
    <w:rsid w:val="00752077"/>
    <w:rsid w:val="0078136B"/>
    <w:rsid w:val="00781E97"/>
    <w:rsid w:val="007A2ACF"/>
    <w:rsid w:val="007B5673"/>
    <w:rsid w:val="007C5022"/>
    <w:rsid w:val="007E39D5"/>
    <w:rsid w:val="00807E7D"/>
    <w:rsid w:val="008442F7"/>
    <w:rsid w:val="0086604C"/>
    <w:rsid w:val="008B1900"/>
    <w:rsid w:val="008D0144"/>
    <w:rsid w:val="008D49DC"/>
    <w:rsid w:val="008D7DE5"/>
    <w:rsid w:val="008E0F09"/>
    <w:rsid w:val="008E60E7"/>
    <w:rsid w:val="008F5E79"/>
    <w:rsid w:val="009137B8"/>
    <w:rsid w:val="00913998"/>
    <w:rsid w:val="009202AB"/>
    <w:rsid w:val="00920433"/>
    <w:rsid w:val="009234F2"/>
    <w:rsid w:val="009347BB"/>
    <w:rsid w:val="00942803"/>
    <w:rsid w:val="00946FEF"/>
    <w:rsid w:val="00961E03"/>
    <w:rsid w:val="00975F0A"/>
    <w:rsid w:val="00A0651F"/>
    <w:rsid w:val="00A11674"/>
    <w:rsid w:val="00A171EC"/>
    <w:rsid w:val="00A34BBA"/>
    <w:rsid w:val="00A536F6"/>
    <w:rsid w:val="00A54374"/>
    <w:rsid w:val="00A63872"/>
    <w:rsid w:val="00A648FB"/>
    <w:rsid w:val="00A65245"/>
    <w:rsid w:val="00A851F7"/>
    <w:rsid w:val="00AA3DFD"/>
    <w:rsid w:val="00AB10EB"/>
    <w:rsid w:val="00AB7DCF"/>
    <w:rsid w:val="00AC1432"/>
    <w:rsid w:val="00AD6847"/>
    <w:rsid w:val="00AE4D33"/>
    <w:rsid w:val="00B42C06"/>
    <w:rsid w:val="00B54257"/>
    <w:rsid w:val="00B65276"/>
    <w:rsid w:val="00BB4DCD"/>
    <w:rsid w:val="00BE70A5"/>
    <w:rsid w:val="00BF1073"/>
    <w:rsid w:val="00BF1E21"/>
    <w:rsid w:val="00C22592"/>
    <w:rsid w:val="00C442C7"/>
    <w:rsid w:val="00CB021A"/>
    <w:rsid w:val="00CB76FE"/>
    <w:rsid w:val="00CC7787"/>
    <w:rsid w:val="00D010BF"/>
    <w:rsid w:val="00D06E21"/>
    <w:rsid w:val="00D50254"/>
    <w:rsid w:val="00D53A30"/>
    <w:rsid w:val="00D61167"/>
    <w:rsid w:val="00D81463"/>
    <w:rsid w:val="00D823D6"/>
    <w:rsid w:val="00D8456E"/>
    <w:rsid w:val="00D92F93"/>
    <w:rsid w:val="00DF1918"/>
    <w:rsid w:val="00DF57E6"/>
    <w:rsid w:val="00E0657E"/>
    <w:rsid w:val="00E115F5"/>
    <w:rsid w:val="00E2078E"/>
    <w:rsid w:val="00E25F46"/>
    <w:rsid w:val="00E5712C"/>
    <w:rsid w:val="00E61C45"/>
    <w:rsid w:val="00E95DED"/>
    <w:rsid w:val="00EA09D8"/>
    <w:rsid w:val="00EC3911"/>
    <w:rsid w:val="00ED1E9C"/>
    <w:rsid w:val="00ED6BB4"/>
    <w:rsid w:val="00EE3C26"/>
    <w:rsid w:val="00EF6E9E"/>
    <w:rsid w:val="00F00814"/>
    <w:rsid w:val="00F1595F"/>
    <w:rsid w:val="00F569B5"/>
    <w:rsid w:val="00F657D9"/>
    <w:rsid w:val="00FA6CAB"/>
    <w:rsid w:val="00FC04EC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34_kadas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34kada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2022-03-03T11:49:00Z</cp:lastPrinted>
  <dcterms:created xsi:type="dcterms:W3CDTF">2022-03-04T06:20:00Z</dcterms:created>
  <dcterms:modified xsi:type="dcterms:W3CDTF">2022-03-04T06:21:00Z</dcterms:modified>
</cp:coreProperties>
</file>